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A6815" w:rsidP="00E1688C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450013" w:rsidP="00BD69FF">
            <w:pPr>
              <w:rPr>
                <w:rFonts w:ascii="Arial" w:hAnsi="Arial" w:cs="Arial"/>
                <w:sz w:val="22"/>
                <w:szCs w:val="22"/>
              </w:rPr>
            </w:pPr>
            <w:r w:rsidRPr="00450013">
              <w:rPr>
                <w:rFonts w:ascii="Arial" w:hAnsi="Arial" w:cs="Arial"/>
                <w:sz w:val="22"/>
                <w:szCs w:val="22"/>
              </w:rPr>
              <w:t>Deploy Software Hardware Protection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731699" w:rsidRPr="00731699" w:rsidRDefault="00731699" w:rsidP="00731699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Protect the gateway from cyber Attacks </w:t>
            </w:r>
          </w:p>
          <w:p w:rsidR="00731699" w:rsidRPr="00731699" w:rsidRDefault="00731699" w:rsidP="00731699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Secure device to device / end to end communication</w:t>
            </w:r>
          </w:p>
          <w:p w:rsidR="008A6B72" w:rsidRPr="008A6B72" w:rsidRDefault="00731699" w:rsidP="0073169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Apply Secure Service Layer(SSL) on client server applications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E1688C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B09AF" w:rsidRDefault="00FB09AF" w:rsidP="00FB09AF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Protect the gateway from cyber Attacks 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Identify intruders in the communication network through vulnerability scans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Identify packet capture and injection in Wi-Fi attacks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Apply MAC address filtering</w:t>
            </w:r>
          </w:p>
          <w:p w:rsidR="00FB09AF" w:rsidRPr="00FB09AF" w:rsidRDefault="00FB09AF" w:rsidP="00FB09AF">
            <w:pPr>
              <w:numPr>
                <w:ilvl w:val="0"/>
                <w:numId w:val="34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Perform vulnerability test </w:t>
            </w:r>
          </w:p>
          <w:p w:rsidR="00FB09AF" w:rsidRDefault="00FB09AF" w:rsidP="00FB09AF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Secure device to device / end to end communication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Implement microservices by applying physical security 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Delete, disable, or rename any default user accounts, and change all default passwords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Create additional accounts with limited privileges based on responsibilities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Update firmwares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Secure cloud and hardware device connection by applying SSL</w:t>
            </w:r>
          </w:p>
          <w:p w:rsidR="00E1688C" w:rsidRDefault="00FB09AF" w:rsidP="00FB09AF">
            <w:pPr>
              <w:numPr>
                <w:ilvl w:val="0"/>
                <w:numId w:val="37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Secure communication from device to gateway by encryption protocols</w:t>
            </w:r>
          </w:p>
          <w:p w:rsidR="00FB09AF" w:rsidRPr="00E1688C" w:rsidRDefault="00FB09AF" w:rsidP="00FB09AF">
            <w:pPr>
              <w:numPr>
                <w:ilvl w:val="0"/>
                <w:numId w:val="37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E1688C">
              <w:rPr>
                <w:rFonts w:ascii="Arial" w:hAnsi="Arial"/>
                <w:noProof/>
                <w:color w:val="000000" w:themeColor="text1"/>
                <w:lang w:val="en-AU"/>
              </w:rPr>
              <w:t>Apply Secure Service Layer(SSL) on client server applications</w:t>
            </w:r>
          </w:p>
          <w:p w:rsidR="00FB09AF" w:rsidRPr="00E1688C" w:rsidRDefault="00FB09AF" w:rsidP="00FB09AF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B91877" w:rsidRPr="00E1688C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E1688C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a Basic Firewall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Install OpenSSL library on server and client side.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lastRenderedPageBreak/>
              <w:t>Create TCP socket and apply SSL on server  and client application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Generate SSL certificates for client.</w:t>
            </w:r>
          </w:p>
          <w:p w:rsidR="00FB09AF" w:rsidRPr="00FB09AF" w:rsidRDefault="00FB09AF" w:rsidP="00FB09A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Install these certificates on server</w:t>
            </w:r>
          </w:p>
          <w:p w:rsidR="00B91877" w:rsidRDefault="00FB09AF" w:rsidP="00FB09AF">
            <w:pPr>
              <w:numPr>
                <w:ilvl w:val="0"/>
                <w:numId w:val="35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FB09AF">
              <w:rPr>
                <w:rFonts w:ascii="Arial" w:hAnsi="Arial"/>
                <w:noProof/>
                <w:color w:val="000000" w:themeColor="text1"/>
                <w:lang w:val="en-AU"/>
              </w:rPr>
              <w:t>Establish SSL based client server communication</w:t>
            </w: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563828" w:rsidRPr="00644128" w:rsidRDefault="00563828" w:rsidP="00B91877">
            <w:pPr>
              <w:rPr>
                <w:rFonts w:ascii="Arial" w:hAnsi="Arial" w:cs="Arial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E168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450013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450013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Software Hardware Protection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31699" w:rsidRPr="00731699" w:rsidRDefault="00731699" w:rsidP="00731699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Protect the gateway from cyber Attacks </w:t>
            </w:r>
          </w:p>
          <w:p w:rsidR="00731699" w:rsidRPr="00731699" w:rsidRDefault="00731699" w:rsidP="00731699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Secure device to device / end to end communication</w:t>
            </w:r>
          </w:p>
          <w:p w:rsidR="007938F8" w:rsidRPr="00BD69FF" w:rsidRDefault="00731699" w:rsidP="00731699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Apply Secure Service Layer(SSL) on client server applications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09AF" w:rsidRPr="00206480" w:rsidTr="00620947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Identify intruders in the communication network through vulnerability scans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7CAA73A9" wp14:editId="322426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D571B" id="Rounded Rectangle 35" o:spid="_x0000_s1026" style="position:absolute;margin-left:6.95pt;margin-top:2.4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2FE63CD8" wp14:editId="2EB8E8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25B5D" id="Rounded Rectangle 36" o:spid="_x0000_s1026" style="position:absolute;margin-left:9.35pt;margin-top:2.4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620947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Identify packet capture and injection in Wi-Fi attacks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4F645A7C" wp14:editId="57F027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8B517" id="Rounded Rectangle 17" o:spid="_x0000_s1026" style="position:absolute;margin-left:6.95pt;margin-top:2.4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33276AC2" wp14:editId="0A375C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4877D" id="Rounded Rectangle 18" o:spid="_x0000_s1026" style="position:absolute;margin-left:9.35pt;margin-top:2.4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620947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Apply MAC address filtering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48330873" wp14:editId="68D7F0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10DC3" id="Rounded Rectangle 21" o:spid="_x0000_s1026" style="position:absolute;margin-left:6.95pt;margin-top:2.4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3F325EB4" wp14:editId="0A67F1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8889" id="Rounded Rectangle 22" o:spid="_x0000_s1026" style="position:absolute;margin-left:9.35pt;margin-top:2.4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620947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 xml:space="preserve">Perform vulnerability test 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0D0E0BA8" wp14:editId="6EE1D1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745BC" id="Rounded Rectangle 23" o:spid="_x0000_s1026" style="position:absolute;margin-left:6.95pt;margin-top:2.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83487D2" wp14:editId="424B7E3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793DA" id="Rounded Rectangle 24" o:spid="_x0000_s1026" style="position:absolute;margin-left:9.35pt;margin-top:2.4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620947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 xml:space="preserve">Implement </w:t>
            </w:r>
            <w:r w:rsidR="00A42137" w:rsidRPr="00FB09AF">
              <w:rPr>
                <w:rFonts w:ascii="Calibri" w:hAnsi="Calibri" w:cs="Calibri"/>
                <w:color w:val="000000"/>
              </w:rPr>
              <w:t>micro services</w:t>
            </w:r>
            <w:r w:rsidRPr="00FB09AF">
              <w:rPr>
                <w:rFonts w:ascii="Calibri" w:hAnsi="Calibri" w:cs="Calibri"/>
                <w:color w:val="000000"/>
              </w:rPr>
              <w:t xml:space="preserve"> by applying physical security 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25D4EDF" wp14:editId="50A776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1A4FB" id="Rounded Rectangle 25" o:spid="_x0000_s1026" style="position:absolute;margin-left:6.95pt;margin-top:2.4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4382ED34" wp14:editId="10D2CBB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9313A" id="Rounded Rectangle 26" o:spid="_x0000_s1026" style="position:absolute;margin-left:9.35pt;margin-top:2.4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Delete, disable, or rename any default user accounts, and change all default passwords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06B6EC9D" wp14:editId="329FF8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600FD" id="Rounded Rectangle 32" o:spid="_x0000_s1026" style="position:absolute;margin-left:7.55pt;margin-top:2.5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3E142D83" wp14:editId="2722CF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9D68C" id="Rounded Rectangle 33" o:spid="_x0000_s1026" style="position:absolute;margin-left:9.3pt;margin-top:2.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Create additional accounts with limited privileges based on responsibilities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7D817A09" wp14:editId="6B33AA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9F57A" id="Rounded Rectangle 10" o:spid="_x0000_s1026" style="position:absolute;margin-left:8.5pt;margin-top: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381AF492" wp14:editId="7D254F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4E28B" id="Rounded Rectangle 11" o:spid="_x0000_s1026" style="position:absolute;margin-left:9.5pt;margin-top:4.95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 xml:space="preserve">Update </w:t>
            </w:r>
            <w:r w:rsidR="00A42137" w:rsidRPr="00FB09AF">
              <w:rPr>
                <w:rFonts w:ascii="Calibri" w:hAnsi="Calibri" w:cs="Calibri"/>
                <w:color w:val="000000"/>
              </w:rPr>
              <w:t>firmware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1B6B49CC" wp14:editId="7DFAC6F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3E483" id="Rounded Rectangle 12" o:spid="_x0000_s1026" style="position:absolute;margin-left:8.8pt;margin-top:3.4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8B0B460" wp14:editId="4E0480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0AE94" id="Rounded Rectangle 4" o:spid="_x0000_s1026" style="position:absolute;margin-left:9.5pt;margin-top:3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Secure cloud and hardware device connection by applying SSL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1DB1168A" wp14:editId="2DBA7F3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BABB3" id="Rounded Rectangle 13" o:spid="_x0000_s1026" style="position:absolute;margin-left:8.3pt;margin-top:2.85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6AFBEC4" wp14:editId="7F36583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24748" id="Rounded Rectangle 14" o:spid="_x0000_s1026" style="position:absolute;margin-left:10.6pt;margin-top:2.85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Secure communication from device to gateway by encryption protocols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62E32F36" wp14:editId="409726E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62AAA" id="Rounded Rectangle 28" o:spid="_x0000_s1026" style="position:absolute;margin-left:8.3pt;margin-top:2.85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01BD12B1" wp14:editId="4D82B37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2BF7B" id="Rounded Rectangle 29" o:spid="_x0000_s1026" style="position:absolute;margin-left:10.6pt;margin-top:2.85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Install OpenSSL library on server and client side.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2A2AD729" wp14:editId="488D19F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053E9" id="Rounded Rectangle 3" o:spid="_x0000_s1026" style="position:absolute;margin-left:8.3pt;margin-top:2.8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6829B294" wp14:editId="22B4CB2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A1A5D" id="Rounded Rectangle 30" o:spid="_x0000_s1026" style="position:absolute;margin-left:10.6pt;margin-top:2.8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Create TCP socket and apply SSL on server  and client application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CE28CE2" wp14:editId="6A437B4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C8DB8" id="Rounded Rectangle 31" o:spid="_x0000_s1026" style="position:absolute;margin-left:8.3pt;margin-top:2.8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39DDA0C6" wp14:editId="066D8C1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027B4" id="Rounded Rectangle 6" o:spid="_x0000_s1026" style="position:absolute;margin-left:10.6pt;margin-top:2.85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Generate SSL certificates for client.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33A35499" wp14:editId="1BF1450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86D9B" id="Rounded Rectangle 7" o:spid="_x0000_s1026" style="position:absolute;margin-left:8.3pt;margin-top:2.85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11F2EAE7" wp14:editId="2F2A57F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A276C" id="Rounded Rectangle 8" o:spid="_x0000_s1026" style="position:absolute;margin-left:10.6pt;margin-top:2.85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Install these certificates on server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067D737A" wp14:editId="15C3D38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5BEA4" id="Rounded Rectangle 9" o:spid="_x0000_s1026" style="position:absolute;margin-left:8.3pt;margin-top:2.8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1495E0F2" wp14:editId="54E358A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1523F" id="Rounded Rectangle 34" o:spid="_x0000_s1026" style="position:absolute;margin-left:10.6pt;margin-top:2.85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r7E2C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09AF" w:rsidRPr="00206480" w:rsidTr="00173992">
        <w:trPr>
          <w:trHeight w:val="398"/>
        </w:trPr>
        <w:tc>
          <w:tcPr>
            <w:tcW w:w="6729" w:type="dxa"/>
            <w:vAlign w:val="bottom"/>
          </w:tcPr>
          <w:p w:rsidR="00FB09AF" w:rsidRPr="00FB09AF" w:rsidRDefault="00FB09AF" w:rsidP="00FB09AF">
            <w:pPr>
              <w:pStyle w:val="ListParagraph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</w:rPr>
            </w:pPr>
            <w:r w:rsidRPr="00FB09AF">
              <w:rPr>
                <w:rFonts w:ascii="Calibri" w:hAnsi="Calibri" w:cs="Calibri"/>
                <w:color w:val="000000"/>
              </w:rPr>
              <w:t>Establish SSL based client server communication</w:t>
            </w:r>
          </w:p>
        </w:tc>
        <w:tc>
          <w:tcPr>
            <w:tcW w:w="1063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3968DDDE" wp14:editId="0714713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04F72" id="Rounded Rectangle 15" o:spid="_x0000_s1026" style="position:absolute;margin-left:8.3pt;margin-top:2.85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3648A745" wp14:editId="1C45DCC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B5740" id="Rounded Rectangle 16" o:spid="_x0000_s1026" style="position:absolute;margin-left:10.6pt;margin-top:2.85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1688C" w:rsidRDefault="00E1688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E168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450013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450013">
              <w:rPr>
                <w:rFonts w:cs="Arial"/>
                <w:b/>
                <w:bCs/>
                <w:sz w:val="22"/>
                <w:szCs w:val="22"/>
              </w:rPr>
              <w:t>Deploy Software Hardware Protection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31699" w:rsidRPr="00731699" w:rsidRDefault="00731699" w:rsidP="00731699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Protect the gateway from cyber Attacks </w:t>
            </w:r>
          </w:p>
          <w:p w:rsidR="00731699" w:rsidRPr="00731699" w:rsidRDefault="00731699" w:rsidP="00731699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Secure device to device / end to end communication</w:t>
            </w:r>
          </w:p>
          <w:p w:rsidR="00B9190B" w:rsidRPr="00413939" w:rsidRDefault="00731699" w:rsidP="00731699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731699">
              <w:rPr>
                <w:rFonts w:ascii="Arial" w:hAnsi="Arial"/>
                <w:noProof/>
                <w:color w:val="000000" w:themeColor="text1"/>
                <w:lang w:val="en-AU"/>
              </w:rPr>
              <w:t>Apply Secure Service Layer(SSL) on client server applications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B09AF" w:rsidRPr="00206480" w:rsidTr="00F1271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Identify intruders in the communication network through vulnerability scans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F1271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Identify packet capture and injection in Wi-Fi attacks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F1271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Apply MAC address filtering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F1271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Perform vulnerability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F1271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Implement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microservices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by applying physical security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38672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Delete, disable, or rename any default user accounts, and change all default passwords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38672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Create additional accounts with limited privileges based on responsibilities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38672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firmwares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38672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Secure cloud and hardware device connection by applying SSL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38672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Secure communication from device to gateway by encryption protocols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Install OpenSSL library on server and client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09AF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Create TCP socket and apply SSL on server  and client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Generate SSL certificates for client.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38672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Install these certificates on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FB09AF" w:rsidRPr="00206480" w:rsidTr="0038672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B09AF" w:rsidRPr="00F27A1A" w:rsidRDefault="00FB09AF" w:rsidP="00FB09A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B09AF" w:rsidRDefault="00FB09AF" w:rsidP="00FB09A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Establish SSL based client server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bottom w:val="nil"/>
            </w:tcBorders>
            <w:shd w:val="clear" w:color="auto" w:fill="auto"/>
            <w:vAlign w:val="center"/>
          </w:tcPr>
          <w:p w:rsidR="00FB09AF" w:rsidRPr="00206480" w:rsidRDefault="00FB09AF" w:rsidP="00FB09AF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E168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450013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450013">
              <w:rPr>
                <w:rFonts w:ascii="Arial" w:hAnsi="Arial" w:cs="Arial"/>
                <w:sz w:val="22"/>
                <w:szCs w:val="22"/>
              </w:rPr>
              <w:t>Deploy Software Hardware Protection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A6D0A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Pr="00FA6D0A">
              <w:rPr>
                <w:rFonts w:cstheme="minorHAnsi"/>
                <w:b/>
                <w:bCs/>
                <w:iCs/>
              </w:rPr>
              <w:t>MAC address filtering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1688C" w:rsidP="00E1688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SSL?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A6D0A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A6D0A">
              <w:rPr>
                <w:rFonts w:cstheme="minorHAnsi"/>
                <w:b/>
                <w:bCs/>
                <w:iCs/>
              </w:rPr>
              <w:t>What is asymmetric and symmetric encryption?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A6D0A" w:rsidP="00487AA7">
            <w:pPr>
              <w:rPr>
                <w:rFonts w:cstheme="minorHAnsi"/>
                <w:b/>
                <w:bCs/>
                <w:iCs/>
              </w:rPr>
            </w:pPr>
            <w:r w:rsidRPr="00FA6D0A">
              <w:rPr>
                <w:rFonts w:cstheme="minorHAnsi"/>
                <w:b/>
                <w:bCs/>
                <w:iCs/>
              </w:rPr>
              <w:t>What are the authentication levels of SSL/TLS certificates?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1688C" w:rsidP="00E1688C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</w:t>
            </w:r>
            <w:r w:rsidR="00FA6D0A" w:rsidRPr="00FA6D0A">
              <w:rPr>
                <w:rFonts w:cstheme="minorHAnsi"/>
                <w:b/>
                <w:bCs/>
                <w:iCs/>
              </w:rPr>
              <w:t xml:space="preserve">ow </w:t>
            </w:r>
            <w:r>
              <w:rPr>
                <w:rFonts w:cstheme="minorHAnsi"/>
                <w:b/>
                <w:bCs/>
                <w:iCs/>
              </w:rPr>
              <w:t>does SSL/TLS work</w:t>
            </w:r>
            <w:r w:rsidR="00FA6D0A" w:rsidRPr="00FA6D0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FA6D0A" w:rsidP="00803BC7">
            <w:pPr>
              <w:rPr>
                <w:rFonts w:cstheme="minorHAnsi"/>
                <w:b/>
                <w:bCs/>
              </w:rPr>
            </w:pPr>
            <w:r w:rsidRPr="00FA6D0A">
              <w:rPr>
                <w:rFonts w:cstheme="minorHAnsi"/>
                <w:b/>
                <w:bCs/>
              </w:rPr>
              <w:t>What is a Certificate Signing Request (CSR)?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E1688C" w:rsidRDefault="00E1688C" w:rsidP="00803BC7">
            <w:pPr>
              <w:rPr>
                <w:rFonts w:cstheme="minorHAnsi"/>
                <w:b/>
                <w:bCs/>
              </w:rPr>
            </w:pPr>
          </w:p>
          <w:p w:rsidR="00E1688C" w:rsidRPr="00F27A1A" w:rsidRDefault="00E1688C" w:rsidP="00803BC7">
            <w:pPr>
              <w:rPr>
                <w:rFonts w:cstheme="minorHAnsi"/>
                <w:b/>
                <w:bCs/>
              </w:rPr>
            </w:pPr>
            <w:bookmarkStart w:id="1" w:name="_GoBack"/>
            <w:bookmarkEnd w:id="1"/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C73" w:rsidRDefault="00325C73" w:rsidP="00C92255">
      <w:pPr>
        <w:spacing w:after="0" w:line="240" w:lineRule="auto"/>
      </w:pPr>
      <w:r>
        <w:separator/>
      </w:r>
    </w:p>
  </w:endnote>
  <w:endnote w:type="continuationSeparator" w:id="0">
    <w:p w:rsidR="00325C73" w:rsidRDefault="00325C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88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C73" w:rsidRDefault="00325C73" w:rsidP="00C92255">
      <w:pPr>
        <w:spacing w:after="0" w:line="240" w:lineRule="auto"/>
      </w:pPr>
      <w:r>
        <w:separator/>
      </w:r>
    </w:p>
  </w:footnote>
  <w:footnote w:type="continuationSeparator" w:id="0">
    <w:p w:rsidR="00325C73" w:rsidRDefault="00325C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8D"/>
    <w:multiLevelType w:val="hybridMultilevel"/>
    <w:tmpl w:val="9294AD7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5B2"/>
    <w:multiLevelType w:val="hybridMultilevel"/>
    <w:tmpl w:val="C7A6A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CD5F9E"/>
    <w:multiLevelType w:val="hybridMultilevel"/>
    <w:tmpl w:val="6366B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93A46"/>
    <w:multiLevelType w:val="hybridMultilevel"/>
    <w:tmpl w:val="B41E6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03DBF"/>
    <w:multiLevelType w:val="hybridMultilevel"/>
    <w:tmpl w:val="EFCAD80E"/>
    <w:lvl w:ilvl="0" w:tplc="4A6202DE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43518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D47253"/>
    <w:multiLevelType w:val="hybridMultilevel"/>
    <w:tmpl w:val="618EF13E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6C3178F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3C04C7"/>
    <w:multiLevelType w:val="hybridMultilevel"/>
    <w:tmpl w:val="EC82FCD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B5B42"/>
    <w:multiLevelType w:val="hybridMultilevel"/>
    <w:tmpl w:val="6366B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21A4"/>
    <w:multiLevelType w:val="hybridMultilevel"/>
    <w:tmpl w:val="99E6A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8C1522"/>
    <w:multiLevelType w:val="hybridMultilevel"/>
    <w:tmpl w:val="EA706A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F3D"/>
    <w:multiLevelType w:val="hybridMultilevel"/>
    <w:tmpl w:val="1DD0364E"/>
    <w:lvl w:ilvl="0" w:tplc="F710B6A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34447"/>
    <w:multiLevelType w:val="hybridMultilevel"/>
    <w:tmpl w:val="52168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30"/>
  </w:num>
  <w:num w:numId="4">
    <w:abstractNumId w:val="18"/>
  </w:num>
  <w:num w:numId="5">
    <w:abstractNumId w:val="8"/>
  </w:num>
  <w:num w:numId="6">
    <w:abstractNumId w:val="28"/>
  </w:num>
  <w:num w:numId="7">
    <w:abstractNumId w:val="36"/>
  </w:num>
  <w:num w:numId="8">
    <w:abstractNumId w:val="7"/>
  </w:num>
  <w:num w:numId="9">
    <w:abstractNumId w:val="26"/>
  </w:num>
  <w:num w:numId="10">
    <w:abstractNumId w:val="6"/>
  </w:num>
  <w:num w:numId="11">
    <w:abstractNumId w:val="21"/>
  </w:num>
  <w:num w:numId="12">
    <w:abstractNumId w:val="37"/>
  </w:num>
  <w:num w:numId="13">
    <w:abstractNumId w:val="24"/>
  </w:num>
  <w:num w:numId="14">
    <w:abstractNumId w:val="13"/>
  </w:num>
  <w:num w:numId="15">
    <w:abstractNumId w:val="0"/>
  </w:num>
  <w:num w:numId="16">
    <w:abstractNumId w:val="10"/>
  </w:num>
  <w:num w:numId="17">
    <w:abstractNumId w:val="25"/>
  </w:num>
  <w:num w:numId="18">
    <w:abstractNumId w:val="22"/>
  </w:num>
  <w:num w:numId="19">
    <w:abstractNumId w:val="11"/>
  </w:num>
  <w:num w:numId="20">
    <w:abstractNumId w:val="27"/>
  </w:num>
  <w:num w:numId="21">
    <w:abstractNumId w:val="32"/>
  </w:num>
  <w:num w:numId="22">
    <w:abstractNumId w:val="33"/>
  </w:num>
  <w:num w:numId="23">
    <w:abstractNumId w:val="15"/>
  </w:num>
  <w:num w:numId="24">
    <w:abstractNumId w:val="9"/>
  </w:num>
  <w:num w:numId="25">
    <w:abstractNumId w:val="16"/>
  </w:num>
  <w:num w:numId="26">
    <w:abstractNumId w:val="23"/>
  </w:num>
  <w:num w:numId="27">
    <w:abstractNumId w:val="5"/>
  </w:num>
  <w:num w:numId="28">
    <w:abstractNumId w:val="34"/>
  </w:num>
  <w:num w:numId="29">
    <w:abstractNumId w:val="12"/>
  </w:num>
  <w:num w:numId="30">
    <w:abstractNumId w:val="17"/>
  </w:num>
  <w:num w:numId="31">
    <w:abstractNumId w:val="19"/>
  </w:num>
  <w:num w:numId="32">
    <w:abstractNumId w:val="1"/>
  </w:num>
  <w:num w:numId="33">
    <w:abstractNumId w:val="31"/>
  </w:num>
  <w:num w:numId="34">
    <w:abstractNumId w:val="20"/>
  </w:num>
  <w:num w:numId="35">
    <w:abstractNumId w:val="2"/>
  </w:num>
  <w:num w:numId="36">
    <w:abstractNumId w:val="29"/>
  </w:num>
  <w:num w:numId="37">
    <w:abstractNumId w:val="4"/>
  </w:num>
  <w:num w:numId="38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724E"/>
    <w:rsid w:val="000E235A"/>
    <w:rsid w:val="000F365E"/>
    <w:rsid w:val="000F3A98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25C73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85B61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C75A3"/>
    <w:rsid w:val="005D521E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2137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619EA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1688C"/>
    <w:rsid w:val="00E27CA6"/>
    <w:rsid w:val="00E30545"/>
    <w:rsid w:val="00E54440"/>
    <w:rsid w:val="00E54D84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A6D0A"/>
    <w:rsid w:val="00FB09AF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2FE3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6ED6-B5CC-432B-B6FB-5C2459E3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21</cp:revision>
  <cp:lastPrinted>2020-08-17T04:37:00Z</cp:lastPrinted>
  <dcterms:created xsi:type="dcterms:W3CDTF">2020-09-16T09:46:00Z</dcterms:created>
  <dcterms:modified xsi:type="dcterms:W3CDTF">2020-09-19T21:37:00Z</dcterms:modified>
</cp:coreProperties>
</file>